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96D36" w14:textId="77777777" w:rsidR="00B00B2B" w:rsidRPr="00AA3B78" w:rsidRDefault="00B00B2B" w:rsidP="00AA3B78">
      <w:pPr>
        <w:spacing w:after="0"/>
        <w:ind w:left="5812" w:right="-1" w:hanging="425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  <w:r w:rsidRPr="00AA3B78"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  <w:t>УТВЕРЖДЕН</w:t>
      </w:r>
    </w:p>
    <w:p w14:paraId="3C1F9552" w14:textId="77777777" w:rsidR="0003278C" w:rsidRPr="006304F7" w:rsidRDefault="00B00B2B" w:rsidP="00AA3B78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</w:pPr>
      <w:r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>постановлением</w:t>
      </w:r>
      <w:r w:rsidR="004942C8"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 xml:space="preserve"> администрации Кушвинского городского округа </w:t>
      </w:r>
    </w:p>
    <w:p w14:paraId="22B0496D" w14:textId="501AEAE8" w:rsidR="004942C8" w:rsidRPr="00C75D30" w:rsidRDefault="002F3230" w:rsidP="00AA3B78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</w:pPr>
      <w:r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>от</w:t>
      </w:r>
      <w:r w:rsidR="00C75D30">
        <w:rPr>
          <w:rFonts w:ascii="Liberation Serif" w:hAnsi="Liberation Serif" w:cs="Liberation Serif"/>
          <w:sz w:val="22"/>
          <w:szCs w:val="22"/>
          <w:u w:val="single"/>
          <w:lang w:val="ru-RU"/>
        </w:rPr>
        <w:t xml:space="preserve"> 23.04.2024 № 605</w:t>
      </w:r>
    </w:p>
    <w:p w14:paraId="5FFD9DE2" w14:textId="77777777" w:rsidR="00501767" w:rsidRDefault="004942C8" w:rsidP="00AA3B78">
      <w:pPr>
        <w:spacing w:after="0"/>
        <w:ind w:left="5387" w:firstLine="0"/>
        <w:jc w:val="left"/>
        <w:rPr>
          <w:rFonts w:ascii="Liberation Serif" w:eastAsia="Liberation Serif" w:hAnsi="Liberation Serif" w:cs="Liberation Serif"/>
          <w:sz w:val="22"/>
          <w:szCs w:val="22"/>
          <w:lang w:val="ru-RU"/>
        </w:rPr>
      </w:pPr>
      <w:r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>«</w:t>
      </w:r>
      <w:r w:rsidR="00AA3B78" w:rsidRPr="006304F7">
        <w:rPr>
          <w:rFonts w:ascii="Liberation Serif" w:hAnsi="Liberation Serif"/>
          <w:sz w:val="22"/>
          <w:szCs w:val="22"/>
          <w:lang w:val="ru-RU"/>
        </w:rPr>
        <w:t>О внесении изменений в состав межведомственной комиссии по организации отдыха, оздоровления и занятости детей и подростков Кушвинского городского округа</w:t>
      </w:r>
      <w:r w:rsidR="006304F7" w:rsidRPr="006304F7">
        <w:rPr>
          <w:rFonts w:ascii="Liberation Serif" w:hAnsi="Liberation Serif"/>
          <w:sz w:val="22"/>
          <w:szCs w:val="22"/>
          <w:lang w:val="ru-RU"/>
        </w:rPr>
        <w:t xml:space="preserve">, </w:t>
      </w:r>
      <w:r w:rsidR="006304F7" w:rsidRPr="006304F7"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утвержденный постановлением администрации Кушвинского городского округа </w:t>
      </w:r>
    </w:p>
    <w:p w14:paraId="1F9EC54A" w14:textId="77777777" w:rsidR="004942C8" w:rsidRPr="006304F7" w:rsidRDefault="006304F7" w:rsidP="00AA3B78">
      <w:pPr>
        <w:spacing w:after="0"/>
        <w:ind w:left="5387" w:firstLine="0"/>
        <w:jc w:val="left"/>
        <w:rPr>
          <w:rFonts w:ascii="Liberation Serif" w:hAnsi="Liberation Serif"/>
          <w:sz w:val="22"/>
          <w:szCs w:val="22"/>
          <w:lang w:val="ru-RU"/>
        </w:rPr>
      </w:pPr>
      <w:r w:rsidRPr="006304F7"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от 12 февраля 2024 </w:t>
      </w:r>
      <w:r w:rsidR="006D5AE7"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года </w:t>
      </w:r>
      <w:r w:rsidRPr="006304F7">
        <w:rPr>
          <w:rFonts w:ascii="Liberation Serif" w:eastAsia="Liberation Serif" w:hAnsi="Liberation Serif" w:cs="Liberation Serif"/>
          <w:sz w:val="22"/>
          <w:szCs w:val="22"/>
          <w:lang w:val="ru-RU"/>
        </w:rPr>
        <w:t>№173</w:t>
      </w:r>
      <w:r w:rsidR="00AA3B78" w:rsidRPr="006304F7">
        <w:rPr>
          <w:rFonts w:ascii="Liberation Serif" w:hAnsi="Liberation Serif"/>
          <w:sz w:val="22"/>
          <w:szCs w:val="22"/>
          <w:lang w:val="ru-RU"/>
        </w:rPr>
        <w:t>»</w:t>
      </w:r>
    </w:p>
    <w:p w14:paraId="290367B9" w14:textId="77777777" w:rsidR="004942C8" w:rsidRPr="003F3C22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14:paraId="02AEF4C2" w14:textId="77777777" w:rsidR="00B97B03" w:rsidRPr="003F3C22" w:rsidRDefault="00B97B0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14:paraId="0CF07412" w14:textId="77777777" w:rsidR="004942C8" w:rsidRPr="003F3C22" w:rsidRDefault="004942C8" w:rsidP="004942C8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</w:pPr>
      <w:r w:rsidRPr="003F3C22"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  <w:t>СОСТАВ</w:t>
      </w:r>
    </w:p>
    <w:p w14:paraId="7FA195DA" w14:textId="77777777" w:rsidR="003F3C22" w:rsidRPr="003F3C22" w:rsidRDefault="003F3C22" w:rsidP="003F3C22">
      <w:pPr>
        <w:spacing w:after="0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 w:rsidRPr="003F3C22">
        <w:rPr>
          <w:rFonts w:ascii="Liberation Serif" w:hAnsi="Liberation Serif"/>
          <w:b/>
          <w:sz w:val="24"/>
          <w:szCs w:val="24"/>
          <w:lang w:val="ru-RU"/>
        </w:rPr>
        <w:t>межведомственной комиссии по организации отдыха, оздоровления и занятости детей и подростков Кушвинского городского округа</w:t>
      </w:r>
    </w:p>
    <w:p w14:paraId="74FECFAF" w14:textId="77777777" w:rsidR="004942C8" w:rsidRPr="003F3C22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7"/>
        <w:gridCol w:w="7797"/>
      </w:tblGrid>
      <w:tr w:rsidR="003F3C22" w:rsidRPr="00C75D30" w14:paraId="748C0A9D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E725519" w14:textId="77777777" w:rsidR="003F3C22" w:rsidRPr="003F3C22" w:rsidRDefault="003F3C22" w:rsidP="00791655">
            <w:pPr>
              <w:pStyle w:val="a7"/>
              <w:spacing w:after="0"/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Боровикова И.А.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33788E8" w14:textId="77777777" w:rsidR="003F3C22" w:rsidRPr="003F3C22" w:rsidRDefault="003F3C22" w:rsidP="00791655">
            <w:pPr>
              <w:pStyle w:val="a7"/>
              <w:spacing w:after="0"/>
              <w:ind w:left="28" w:hanging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заместитель главы администрации Кушвинского городского округа - председатель межведомственной комиссии по организации отдыха, оздоровления и занятости детей и подростков в Кушвинском городском округе (далее – Комиссия);</w:t>
            </w:r>
          </w:p>
        </w:tc>
      </w:tr>
      <w:tr w:rsidR="003F3C22" w:rsidRPr="00C75D30" w14:paraId="47271E1D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3B801D2D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proofErr w:type="spellStart"/>
            <w:r w:rsidRPr="003F3C22">
              <w:rPr>
                <w:rFonts w:ascii="Liberation Serif" w:hAnsi="Liberation Serif"/>
              </w:rPr>
              <w:t>Зараменских</w:t>
            </w:r>
            <w:proofErr w:type="spellEnd"/>
            <w:r w:rsidRPr="003F3C22">
              <w:rPr>
                <w:rFonts w:ascii="Liberation Serif" w:hAnsi="Liberation Serif"/>
              </w:rPr>
              <w:t xml:space="preserve"> С.А.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CEC0FCE" w14:textId="77777777" w:rsidR="003F3C22" w:rsidRPr="003F3C22" w:rsidRDefault="003F3C22" w:rsidP="00791655">
            <w:pPr>
              <w:pStyle w:val="a7"/>
              <w:spacing w:after="0"/>
              <w:ind w:left="28" w:hanging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и.о.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начальника Управления образования Кушвинского городского округа – заместитель председателя Комиссии;</w:t>
            </w:r>
          </w:p>
        </w:tc>
      </w:tr>
      <w:tr w:rsidR="003F3C22" w:rsidRPr="00C75D30" w14:paraId="1AB28948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42BB14ED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Петроченко Е.В.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1E1EB280" w14:textId="77777777" w:rsidR="003F3C22" w:rsidRPr="003F3C22" w:rsidRDefault="003F3C22" w:rsidP="00791655">
            <w:pPr>
              <w:pStyle w:val="a7"/>
              <w:spacing w:after="0"/>
              <w:ind w:left="28" w:hanging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 ведущий специалист Управления образования Кушвинского городского округа – ответственный секретарь Комиссии;</w:t>
            </w:r>
          </w:p>
        </w:tc>
      </w:tr>
      <w:tr w:rsidR="003F3C22" w:rsidRPr="0083221E" w14:paraId="6CFB2219" w14:textId="77777777" w:rsidTr="00791655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94C26" w14:textId="77777777" w:rsidR="003F3C22" w:rsidRPr="003F3C22" w:rsidRDefault="003F3C22" w:rsidP="00791655">
            <w:pPr>
              <w:pStyle w:val="a7"/>
              <w:spacing w:after="0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  <w:b/>
                <w:bCs/>
              </w:rPr>
              <w:t>Члены комиссии</w:t>
            </w:r>
            <w:r w:rsidRPr="003F3C22">
              <w:rPr>
                <w:rFonts w:ascii="Liberation Serif" w:hAnsi="Liberation Serif"/>
              </w:rPr>
              <w:t xml:space="preserve">: </w:t>
            </w:r>
          </w:p>
        </w:tc>
      </w:tr>
      <w:tr w:rsidR="003F3C22" w:rsidRPr="00C75D30" w14:paraId="22FDBAE5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958002E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  <w:color w:val="000000" w:themeColor="text1"/>
              </w:rPr>
            </w:pPr>
            <w:proofErr w:type="spellStart"/>
            <w:r w:rsidRPr="003F3C22">
              <w:rPr>
                <w:rFonts w:ascii="Liberation Serif" w:hAnsi="Liberation Serif"/>
                <w:color w:val="000000" w:themeColor="text1"/>
              </w:rPr>
              <w:t>Маллаянова</w:t>
            </w:r>
            <w:proofErr w:type="spellEnd"/>
            <w:r w:rsidRPr="003F3C22">
              <w:rPr>
                <w:rFonts w:ascii="Liberation Serif" w:hAnsi="Liberation Serif"/>
                <w:color w:val="000000" w:themeColor="text1"/>
              </w:rPr>
              <w:t xml:space="preserve"> Е.А.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00BE284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Управления культуры Кушвинского городского округа;</w:t>
            </w:r>
          </w:p>
        </w:tc>
      </w:tr>
      <w:tr w:rsidR="003F3C22" w:rsidRPr="00C75D30" w14:paraId="6495BC34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AF7ADF7" w14:textId="77777777" w:rsidR="003F3C22" w:rsidRPr="003F3C22" w:rsidRDefault="003F3C22" w:rsidP="003F3C22">
            <w:pPr>
              <w:pStyle w:val="a7"/>
              <w:spacing w:after="0"/>
              <w:ind w:right="-108"/>
              <w:rPr>
                <w:rFonts w:ascii="Liberation Serif" w:hAnsi="Liberation Serif"/>
              </w:rPr>
            </w:pPr>
            <w:proofErr w:type="spellStart"/>
            <w:r w:rsidRPr="003F3C22">
              <w:rPr>
                <w:rFonts w:ascii="Liberation Serif" w:hAnsi="Liberation Serif"/>
              </w:rPr>
              <w:t>Таможникова</w:t>
            </w:r>
            <w:proofErr w:type="spellEnd"/>
            <w:r w:rsidRPr="003F3C22">
              <w:rPr>
                <w:rFonts w:ascii="Liberation Serif" w:hAnsi="Liberation Serif"/>
              </w:rPr>
              <w:t xml:space="preserve"> Е.Н.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0AD9E793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</w:tc>
      </w:tr>
      <w:tr w:rsidR="003F3C22" w:rsidRPr="00C75D30" w14:paraId="51F99D6B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5F6213DF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Григорьева А.Ю.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50A12AF3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  <w:spacing w:val="-4"/>
              </w:rPr>
              <w:t>-</w:t>
            </w:r>
            <w:r w:rsidR="00791655">
              <w:rPr>
                <w:rFonts w:ascii="Liberation Serif" w:hAnsi="Liberation Serif"/>
                <w:spacing w:val="-4"/>
              </w:rPr>
              <w:t> </w:t>
            </w:r>
            <w:r w:rsidRPr="003F3C22">
              <w:rPr>
                <w:rFonts w:ascii="Liberation Serif" w:hAnsi="Liberation Serif"/>
                <w:spacing w:val="-4"/>
              </w:rPr>
              <w:t xml:space="preserve">начальник Управления физической культуры и спорта </w:t>
            </w:r>
            <w:r w:rsidRPr="003F3C22">
              <w:rPr>
                <w:rFonts w:ascii="Liberation Serif" w:hAnsi="Liberation Serif"/>
              </w:rPr>
              <w:t>Кушвинского городского округа;</w:t>
            </w:r>
          </w:p>
        </w:tc>
      </w:tr>
      <w:tr w:rsidR="003F3C22" w:rsidRPr="00C75D30" w14:paraId="5543B93F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018F659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Полетаев С.В.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08AFA46E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Управления поселками и другими сельскими населенными пунктами, входящими в состав Кушвинского городского округа;</w:t>
            </w:r>
          </w:p>
        </w:tc>
      </w:tr>
      <w:tr w:rsidR="003F3C22" w:rsidRPr="00C75D30" w14:paraId="05F4F137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22682F3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Шурыгин А.А.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A7A6EAF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директор муниципального казенного учреждения  Кушвинского городского округа «Комитет жилищно-коммунальной сферы»;</w:t>
            </w:r>
          </w:p>
        </w:tc>
      </w:tr>
      <w:tr w:rsidR="003F3C22" w:rsidRPr="0083221E" w14:paraId="606A986A" w14:textId="77777777" w:rsidTr="00791655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682F4" w14:textId="77777777" w:rsidR="003F3C22" w:rsidRPr="003F3C22" w:rsidRDefault="003F3C22" w:rsidP="00791655">
            <w:pPr>
              <w:pStyle w:val="a7"/>
              <w:spacing w:after="0"/>
              <w:jc w:val="both"/>
              <w:rPr>
                <w:rFonts w:ascii="Liberation Serif" w:hAnsi="Liberation Serif"/>
                <w:b/>
                <w:bCs/>
              </w:rPr>
            </w:pPr>
            <w:r w:rsidRPr="003F3C22">
              <w:rPr>
                <w:rFonts w:ascii="Liberation Serif" w:hAnsi="Liberation Serif"/>
                <w:b/>
                <w:bCs/>
              </w:rPr>
              <w:t>Члены комиссии по согласованию:</w:t>
            </w:r>
          </w:p>
        </w:tc>
      </w:tr>
      <w:tr w:rsidR="003F3C22" w:rsidRPr="00C75D30" w14:paraId="4B25195B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7466092D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Мечев И.В.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097AE80E" w14:textId="77777777" w:rsidR="003F3C22" w:rsidRPr="003F3C22" w:rsidRDefault="003F3C22" w:rsidP="00791655">
            <w:pPr>
              <w:pStyle w:val="a7"/>
              <w:spacing w:after="0"/>
              <w:ind w:firstLine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председатель координационного Совета профсоюзных  организаций Кушвинского городского округа;</w:t>
            </w:r>
          </w:p>
        </w:tc>
      </w:tr>
      <w:tr w:rsidR="003F3C22" w:rsidRPr="00C75D30" w14:paraId="4BBB2F64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94AA1B5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Попова О.Б.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6F2A7AF0" w14:textId="77777777" w:rsidR="003F3C22" w:rsidRPr="003F3C22" w:rsidRDefault="003F3C22" w:rsidP="00791655">
            <w:pPr>
              <w:spacing w:after="0"/>
              <w:ind w:firstLine="28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-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 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городе Качканар, городе Кушва, городе Красноуральск и городе Нижняя Тура;</w:t>
            </w:r>
          </w:p>
        </w:tc>
      </w:tr>
      <w:tr w:rsidR="003F3C22" w:rsidRPr="00C75D30" w14:paraId="113E884D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715DFE0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Волков С.А.</w:t>
            </w:r>
          </w:p>
          <w:p w14:paraId="4D3A7854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57271431" w14:textId="77777777" w:rsidR="00FE2079" w:rsidRPr="00FE2079" w:rsidRDefault="003F3C22" w:rsidP="00FE2079">
            <w:pPr>
              <w:tabs>
                <w:tab w:val="left" w:pos="2160"/>
              </w:tabs>
              <w:spacing w:after="0"/>
              <w:ind w:firstLine="0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-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 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начальник отдела надз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орной деятельности Кушвинского городского округа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, 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городского округа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Верхняя Тура, 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городского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Красноуральск </w:t>
            </w:r>
            <w:r w:rsidR="00791655" w:rsidRPr="00791655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управлени</w:t>
            </w:r>
            <w:r w:rsidR="00791655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="00FE2079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91655" w:rsidRPr="00791655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надзорной</w:t>
            </w:r>
            <w:r w:rsidR="00FE2079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деятельности и </w:t>
            </w:r>
            <w:r w:rsidR="00791655" w:rsidRPr="00791655">
              <w:rPr>
                <w:rFonts w:ascii="Liberation Serif" w:hAnsi="Liberation Serif" w:cs="Arial"/>
                <w:color w:val="333333"/>
                <w:sz w:val="24"/>
                <w:szCs w:val="24"/>
                <w:shd w:val="clear" w:color="auto" w:fill="FFFFFF"/>
                <w:lang w:val="ru-RU"/>
              </w:rPr>
              <w:t>профилактической работы</w:t>
            </w:r>
            <w:r w:rsidR="00791655"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</w:t>
            </w:r>
            <w:r w:rsidR="00FE2079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Главного управления 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М</w:t>
            </w:r>
            <w:r w:rsidR="00FE2079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по Свердловской области;</w:t>
            </w:r>
          </w:p>
        </w:tc>
      </w:tr>
      <w:tr w:rsidR="003F3C22" w:rsidRPr="00C75D30" w14:paraId="53B3AA4B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6FFA60D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Логунова Л.А.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891FD6A" w14:textId="77777777" w:rsidR="003F3C22" w:rsidRPr="003F3C22" w:rsidRDefault="003F3C22" w:rsidP="00791655">
            <w:pPr>
              <w:pStyle w:val="a7"/>
              <w:spacing w:after="0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п</w:t>
            </w:r>
            <w:r w:rsidRPr="003F3C22">
              <w:rPr>
                <w:rFonts w:ascii="Liberation Serif" w:hAnsi="Liberation Serif"/>
              </w:rPr>
              <w:t>редседатель Территориальной комиссии города Кушвы по делам несовершеннолетних и защите их прав;</w:t>
            </w:r>
          </w:p>
        </w:tc>
      </w:tr>
      <w:tr w:rsidR="003F3C22" w:rsidRPr="00C75D30" w14:paraId="1FE4ABB9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E98D078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Коптева Н.В.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782618A" w14:textId="77777777" w:rsidR="003F3C22" w:rsidRPr="003F3C22" w:rsidRDefault="003F3C22" w:rsidP="00791655">
            <w:pPr>
              <w:pStyle w:val="a7"/>
              <w:spacing w:after="0"/>
              <w:ind w:firstLine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Территориально</w:t>
            </w:r>
            <w:r w:rsidR="00791655">
              <w:rPr>
                <w:rFonts w:ascii="Liberation Serif" w:hAnsi="Liberation Serif"/>
              </w:rPr>
              <w:t>го</w:t>
            </w:r>
            <w:r w:rsidRPr="003F3C22">
              <w:rPr>
                <w:rFonts w:ascii="Liberation Serif" w:hAnsi="Liberation Serif"/>
              </w:rPr>
              <w:t xml:space="preserve"> отраслево</w:t>
            </w:r>
            <w:r w:rsidR="00791655">
              <w:rPr>
                <w:rFonts w:ascii="Liberation Serif" w:hAnsi="Liberation Serif"/>
              </w:rPr>
              <w:t>го</w:t>
            </w:r>
            <w:r w:rsidRPr="003F3C22">
              <w:rPr>
                <w:rFonts w:ascii="Liberation Serif" w:hAnsi="Liberation Serif"/>
              </w:rPr>
              <w:t xml:space="preserve"> исполнительно</w:t>
            </w:r>
            <w:r w:rsidR="00791655">
              <w:rPr>
                <w:rFonts w:ascii="Liberation Serif" w:hAnsi="Liberation Serif"/>
              </w:rPr>
              <w:t>го</w:t>
            </w:r>
            <w:r w:rsidRPr="003F3C22">
              <w:rPr>
                <w:rFonts w:ascii="Liberation Serif" w:hAnsi="Liberation Serif"/>
              </w:rPr>
              <w:t xml:space="preserve"> орган</w:t>
            </w:r>
            <w:r w:rsidR="00791655">
              <w:rPr>
                <w:rFonts w:ascii="Liberation Serif" w:hAnsi="Liberation Serif"/>
              </w:rPr>
              <w:t xml:space="preserve">а </w:t>
            </w:r>
            <w:r w:rsidRPr="003F3C22">
              <w:rPr>
                <w:rFonts w:ascii="Liberation Serif" w:hAnsi="Liberation Serif"/>
              </w:rPr>
              <w:t>государственной власти Свердловской области Управлени</w:t>
            </w:r>
            <w:r w:rsidR="00791655">
              <w:rPr>
                <w:rFonts w:ascii="Liberation Serif" w:hAnsi="Liberation Serif"/>
              </w:rPr>
              <w:t>я</w:t>
            </w:r>
            <w:r w:rsidRPr="003F3C22">
              <w:rPr>
                <w:rFonts w:ascii="Liberation Serif" w:hAnsi="Liberation Serif"/>
              </w:rPr>
              <w:t xml:space="preserve"> социальной </w:t>
            </w:r>
            <w:r w:rsidRPr="003F3C22">
              <w:rPr>
                <w:rFonts w:ascii="Liberation Serif" w:hAnsi="Liberation Serif"/>
              </w:rPr>
              <w:lastRenderedPageBreak/>
              <w:t>политики  Министерства социальной политики Свердловской области №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16;</w:t>
            </w:r>
          </w:p>
        </w:tc>
      </w:tr>
      <w:tr w:rsidR="003F3C22" w:rsidRPr="00C75D30" w14:paraId="5D4D0821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29CA1B7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lastRenderedPageBreak/>
              <w:t xml:space="preserve">Терещенко В.В. 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6DF4A439" w14:textId="77777777" w:rsidR="003F3C22" w:rsidRPr="003F3C22" w:rsidRDefault="003F3C22" w:rsidP="00791655">
            <w:pPr>
              <w:pStyle w:val="a7"/>
              <w:spacing w:after="0"/>
              <w:ind w:firstLine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Межмуниципального отдела Министерства внутренних дел Российской Федерации «Кушвинский»;</w:t>
            </w:r>
          </w:p>
        </w:tc>
      </w:tr>
      <w:tr w:rsidR="003F3C22" w:rsidRPr="00C75D30" w14:paraId="52870A8D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F3DC9B4" w14:textId="77777777"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Леонова Н.В.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06FF7ED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главный врач государственного автономного учреждения здравоохранения Свердловской области «Центральная городская больница города Кушва»;</w:t>
            </w:r>
          </w:p>
        </w:tc>
      </w:tr>
      <w:tr w:rsidR="003F3C22" w:rsidRPr="00C75D30" w14:paraId="52E0115B" w14:textId="77777777" w:rsidTr="00791655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1AC99B1" w14:textId="77777777" w:rsidR="003F3C22" w:rsidRPr="003F3C22" w:rsidRDefault="003F3C22" w:rsidP="00791655">
            <w:pPr>
              <w:pStyle w:val="a7"/>
              <w:spacing w:after="0"/>
              <w:ind w:right="-108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Кожевников В.Н.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7590E64D" w14:textId="77777777"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директор государственного казенного учреждения занятости населения Свердловской области «Кушвинский центр занятости».</w:t>
            </w:r>
          </w:p>
        </w:tc>
      </w:tr>
    </w:tbl>
    <w:p w14:paraId="7906B3C9" w14:textId="77777777" w:rsidR="003F3C22" w:rsidRPr="003F3C22" w:rsidRDefault="003F3C22" w:rsidP="003F3C22">
      <w:pPr>
        <w:spacing w:after="0"/>
        <w:rPr>
          <w:rFonts w:ascii="Liberation Serif" w:hAnsi="Liberation Serif"/>
          <w:b/>
          <w:lang w:val="ru-RU"/>
        </w:rPr>
      </w:pPr>
    </w:p>
    <w:p w14:paraId="112C1D29" w14:textId="77777777" w:rsidR="003F3C22" w:rsidRPr="0083221E" w:rsidRDefault="003F3C22" w:rsidP="003F3C22">
      <w:pPr>
        <w:pStyle w:val="ConsPlusNormal"/>
        <w:ind w:firstLine="0"/>
        <w:jc w:val="center"/>
        <w:rPr>
          <w:rFonts w:ascii="Liberation Serif" w:hAnsi="Liberation Serif"/>
          <w:sz w:val="28"/>
          <w:szCs w:val="28"/>
        </w:rPr>
      </w:pPr>
    </w:p>
    <w:p w14:paraId="64675A2D" w14:textId="77777777" w:rsidR="00A746C4" w:rsidRPr="004942C8" w:rsidRDefault="00A746C4">
      <w:pPr>
        <w:rPr>
          <w:lang w:val="ru-RU"/>
        </w:rPr>
      </w:pPr>
    </w:p>
    <w:sectPr w:rsidR="00A746C4" w:rsidRPr="004942C8" w:rsidSect="00EE78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C15EA" w14:textId="77777777" w:rsidR="00EE78CE" w:rsidRDefault="00EE78CE" w:rsidP="00AD7425">
      <w:pPr>
        <w:spacing w:after="0"/>
      </w:pPr>
      <w:r>
        <w:separator/>
      </w:r>
    </w:p>
  </w:endnote>
  <w:endnote w:type="continuationSeparator" w:id="0">
    <w:p w14:paraId="528BEB3B" w14:textId="77777777" w:rsidR="00EE78CE" w:rsidRDefault="00EE78CE" w:rsidP="00AD7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C2D2D" w14:textId="77777777" w:rsidR="00791655" w:rsidRDefault="007916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13E34" w14:textId="77777777" w:rsidR="00791655" w:rsidRDefault="0079165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901A5" w14:textId="77777777" w:rsidR="00791655" w:rsidRDefault="007916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324B9" w14:textId="77777777" w:rsidR="00EE78CE" w:rsidRDefault="00EE78CE" w:rsidP="00AD7425">
      <w:pPr>
        <w:spacing w:after="0"/>
      </w:pPr>
      <w:r>
        <w:separator/>
      </w:r>
    </w:p>
  </w:footnote>
  <w:footnote w:type="continuationSeparator" w:id="0">
    <w:p w14:paraId="1CAACEB9" w14:textId="77777777" w:rsidR="00EE78CE" w:rsidRDefault="00EE78CE" w:rsidP="00AD7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E8B82" w14:textId="77777777" w:rsidR="00791655" w:rsidRDefault="007916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3786492"/>
      <w:docPartObj>
        <w:docPartGallery w:val="Page Numbers (Top of Page)"/>
        <w:docPartUnique/>
      </w:docPartObj>
    </w:sdtPr>
    <w:sdtContent>
      <w:p w14:paraId="4FEB2494" w14:textId="77777777" w:rsidR="00791655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079" w:rsidRPr="00FE2079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14:paraId="0AE72BA5" w14:textId="77777777" w:rsidR="00791655" w:rsidRDefault="0079165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24B70" w14:textId="77777777" w:rsidR="00791655" w:rsidRDefault="00791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C78"/>
    <w:rsid w:val="00015DAF"/>
    <w:rsid w:val="0003278C"/>
    <w:rsid w:val="001D59DC"/>
    <w:rsid w:val="002F3230"/>
    <w:rsid w:val="003F3C22"/>
    <w:rsid w:val="00436B5D"/>
    <w:rsid w:val="004942C8"/>
    <w:rsid w:val="00501767"/>
    <w:rsid w:val="005E60A3"/>
    <w:rsid w:val="006304F7"/>
    <w:rsid w:val="006D5AE7"/>
    <w:rsid w:val="006D6F16"/>
    <w:rsid w:val="00744A64"/>
    <w:rsid w:val="0075347A"/>
    <w:rsid w:val="00780A56"/>
    <w:rsid w:val="00791655"/>
    <w:rsid w:val="007C726C"/>
    <w:rsid w:val="008226B7"/>
    <w:rsid w:val="009C62D0"/>
    <w:rsid w:val="00A4772D"/>
    <w:rsid w:val="00A746C4"/>
    <w:rsid w:val="00AA3B78"/>
    <w:rsid w:val="00AD7425"/>
    <w:rsid w:val="00B00B2B"/>
    <w:rsid w:val="00B824BF"/>
    <w:rsid w:val="00B97B03"/>
    <w:rsid w:val="00BE3C78"/>
    <w:rsid w:val="00C241F6"/>
    <w:rsid w:val="00C75D30"/>
    <w:rsid w:val="00D501E3"/>
    <w:rsid w:val="00E02EC1"/>
    <w:rsid w:val="00EE78CE"/>
    <w:rsid w:val="00FB061F"/>
    <w:rsid w:val="00FE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D97E"/>
  <w15:docId w15:val="{BC6D3DE5-7756-4763-A644-5882E6037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7">
    <w:name w:val="Body Text"/>
    <w:basedOn w:val="a"/>
    <w:link w:val="a8"/>
    <w:rsid w:val="003F3C22"/>
    <w:pPr>
      <w:spacing w:after="120"/>
      <w:ind w:firstLine="0"/>
      <w:jc w:val="left"/>
    </w:pPr>
    <w:rPr>
      <w:rFonts w:eastAsia="Times New Roman"/>
      <w:sz w:val="24"/>
      <w:szCs w:val="24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3F3C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F3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2024-04-23T04:22:00Z</cp:lastPrinted>
  <dcterms:created xsi:type="dcterms:W3CDTF">2024-04-14T07:15:00Z</dcterms:created>
  <dcterms:modified xsi:type="dcterms:W3CDTF">2024-04-23T04:22:00Z</dcterms:modified>
</cp:coreProperties>
</file>